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B8" w:rsidRPr="009536B8" w:rsidRDefault="009536B8" w:rsidP="009536B8">
      <w:pPr>
        <w:shd w:val="clear" w:color="auto" w:fill="FFFFFF"/>
        <w:spacing w:after="0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1"/>
          <w:szCs w:val="31"/>
          <w:lang w:eastAsia="ru-RU"/>
        </w:rPr>
      </w:pPr>
      <w:r w:rsidRPr="009536B8">
        <w:rPr>
          <w:rFonts w:ascii="Arial" w:eastAsia="Times New Roman" w:hAnsi="Arial" w:cs="Arial"/>
          <w:b/>
          <w:bCs/>
          <w:color w:val="000000" w:themeColor="text1"/>
          <w:kern w:val="36"/>
          <w:sz w:val="31"/>
          <w:szCs w:val="31"/>
          <w:lang w:eastAsia="ru-RU"/>
        </w:rPr>
        <w:t>Особенности привлечения к трудовой деятельности несовершеннолетних</w:t>
      </w:r>
    </w:p>
    <w:p w:rsidR="009536B8" w:rsidRPr="009536B8" w:rsidRDefault="009536B8" w:rsidP="00135A0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36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Федеральным законом от 01.07.2017 № 139-ФЗ внесены изменения в часть четвертую статьи 92 Трудового кодекса Российской Федерации. Установлено, что продолжительность рабочего времени лиц в возрасте до восемнадцати лет, получающих общее образование или среднее профессиональное образование и совмещающих в течение учебного года получение образования с работой, не может превышать половины норм, установленных частью первой настоящей статьи для лиц соответствующего возраста.</w:t>
      </w:r>
    </w:p>
    <w:p w:rsidR="009536B8" w:rsidRPr="009536B8" w:rsidRDefault="009536B8" w:rsidP="00135A0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36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Продолжительность рабочего времени не может превышать для работников (включая лиц, получающих общее образование или среднее профессиональное образование и работающих в период каникул) в возрасте от четырнадцати до пятнадцати лет - 4 часа, в возрасте от пятнадцати до шестнадцати лет - 5 часов, в возрасте от шестнадцати до восемнадцати лет - 7 часов.</w:t>
      </w:r>
    </w:p>
    <w:p w:rsidR="009536B8" w:rsidRPr="009536B8" w:rsidRDefault="009536B8" w:rsidP="00135A0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36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лиц, получающих общее образование или среднее профессиональное образование и совмещающих в течение учебного года получение образования с работой, в возрасте от четырнадцати до шестнадцати лет - 2,5 часа, в возрасте от шестнадцати до восемнадцати лет - 4 часа.</w:t>
      </w:r>
    </w:p>
    <w:p w:rsidR="009536B8" w:rsidRPr="009536B8" w:rsidRDefault="009536B8" w:rsidP="00135A0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36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Законом уточняются также условия заключения трудового договора с лицами в возрасте 14 - 15 лет.</w:t>
      </w:r>
    </w:p>
    <w:p w:rsidR="009536B8" w:rsidRPr="009536B8" w:rsidRDefault="009536B8" w:rsidP="00135A0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36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частности, лица, получившие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 Лица, достигшие возраста пятнадцати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обучения, могут заключать трудовой договор для выполнения легкого труда, не причиняющего вреда их здоровью и без ущерба для освоения образовательной программы.</w:t>
      </w:r>
    </w:p>
    <w:p w:rsidR="009536B8" w:rsidRPr="009536B8" w:rsidRDefault="009536B8" w:rsidP="00135A0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36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письменного согласия одного из родителей (попечителя) и органа опеки и попечительства трудовой договор может быть заключен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</w:r>
    </w:p>
    <w:p w:rsidR="009536B8" w:rsidRPr="009536B8" w:rsidRDefault="009536B8" w:rsidP="00135A0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36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Ранее на подростков в возрасте от 14 до 15 лет в случае их трудоустройства в период летних каникул распространялась общая норма о продолжительности сокращенного рабочего времени, без учета дополнительных ограничений, которые предусмотрены для подростков, совмещающих работу с учебой.</w:t>
      </w:r>
    </w:p>
    <w:p w:rsidR="009536B8" w:rsidRPr="009536B8" w:rsidRDefault="009536B8" w:rsidP="00135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36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Изменения вступают в силу с 12.07.2017 года.</w:t>
      </w:r>
      <w:r w:rsidRPr="009536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F03E7" w:rsidRPr="008F03E7" w:rsidRDefault="008F03E7" w:rsidP="00135A03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F03E7" w:rsidRPr="008F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B0"/>
    <w:rsid w:val="00135A03"/>
    <w:rsid w:val="001F3997"/>
    <w:rsid w:val="004126E9"/>
    <w:rsid w:val="00637EEC"/>
    <w:rsid w:val="0083428F"/>
    <w:rsid w:val="008F03E7"/>
    <w:rsid w:val="009536B8"/>
    <w:rsid w:val="00985AB0"/>
    <w:rsid w:val="00C4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8F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03E7"/>
    <w:rPr>
      <w:color w:val="0000FF"/>
      <w:u w:val="single"/>
    </w:rPr>
  </w:style>
  <w:style w:type="character" w:customStyle="1" w:styleId="detail-news-date">
    <w:name w:val="detail-news-date"/>
    <w:basedOn w:val="a0"/>
    <w:rsid w:val="009536B8"/>
  </w:style>
  <w:style w:type="character" w:customStyle="1" w:styleId="printhtml">
    <w:name w:val="print_html"/>
    <w:basedOn w:val="a0"/>
    <w:rsid w:val="00953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8F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03E7"/>
    <w:rPr>
      <w:color w:val="0000FF"/>
      <w:u w:val="single"/>
    </w:rPr>
  </w:style>
  <w:style w:type="character" w:customStyle="1" w:styleId="detail-news-date">
    <w:name w:val="detail-news-date"/>
    <w:basedOn w:val="a0"/>
    <w:rsid w:val="009536B8"/>
  </w:style>
  <w:style w:type="character" w:customStyle="1" w:styleId="printhtml">
    <w:name w:val="print_html"/>
    <w:basedOn w:val="a0"/>
    <w:rsid w:val="00953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26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9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2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Verkhow</dc:creator>
  <cp:keywords/>
  <dc:description/>
  <cp:lastModifiedBy>Терещенко Людмила А.</cp:lastModifiedBy>
  <cp:revision>4</cp:revision>
  <dcterms:created xsi:type="dcterms:W3CDTF">2017-07-14T11:55:00Z</dcterms:created>
  <dcterms:modified xsi:type="dcterms:W3CDTF">2017-07-24T17:15:00Z</dcterms:modified>
</cp:coreProperties>
</file>